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10A7F6" w14:textId="77777777" w:rsidR="002A1AA4" w:rsidRDefault="002A1AA4" w:rsidP="002A1AA4">
      <w:pPr>
        <w:spacing w:line="360" w:lineRule="auto"/>
        <w:jc w:val="right"/>
        <w:rPr>
          <w:rFonts w:ascii="GHEA Grapalat" w:hAnsi="GHEA Grapalat"/>
          <w:b/>
          <w:sz w:val="24"/>
          <w:szCs w:val="24"/>
        </w:rPr>
      </w:pPr>
      <w:bookmarkStart w:id="0" w:name="_GoBack"/>
      <w:bookmarkEnd w:id="0"/>
    </w:p>
    <w:p w14:paraId="7857FBCF" w14:textId="5672BEDA" w:rsidR="001B5EDF" w:rsidRDefault="002A1AA4" w:rsidP="002A1AA4">
      <w:pPr>
        <w:spacing w:line="360" w:lineRule="auto"/>
        <w:jc w:val="right"/>
        <w:rPr>
          <w:rFonts w:ascii="GHEA Grapalat" w:hAnsi="GHEA Grapalat"/>
          <w:b/>
          <w:sz w:val="24"/>
          <w:szCs w:val="24"/>
        </w:rPr>
      </w:pPr>
      <w:r>
        <w:rPr>
          <w:rFonts w:ascii="GHEA Grapalat" w:hAnsi="GHEA Grapalat"/>
          <w:b/>
          <w:sz w:val="24"/>
          <w:szCs w:val="24"/>
        </w:rPr>
        <w:t>ՆԱԽԱԳԻԾ</w:t>
      </w:r>
    </w:p>
    <w:p w14:paraId="6B5A05BC" w14:textId="77777777" w:rsidR="002A1AA4" w:rsidRDefault="002A1AA4" w:rsidP="00817666">
      <w:pPr>
        <w:spacing w:line="360" w:lineRule="auto"/>
        <w:jc w:val="center"/>
        <w:rPr>
          <w:rFonts w:ascii="GHEA Grapalat" w:hAnsi="GHEA Grapalat"/>
          <w:b/>
          <w:sz w:val="24"/>
          <w:szCs w:val="24"/>
        </w:rPr>
      </w:pPr>
    </w:p>
    <w:p w14:paraId="044AB1E3" w14:textId="19083806" w:rsidR="00AB4BEE" w:rsidRPr="00817666" w:rsidRDefault="00AB4BEE" w:rsidP="00817666">
      <w:pPr>
        <w:spacing w:line="360" w:lineRule="auto"/>
        <w:jc w:val="center"/>
        <w:rPr>
          <w:rFonts w:ascii="GHEA Grapalat" w:hAnsi="GHEA Grapalat"/>
          <w:b/>
          <w:sz w:val="24"/>
          <w:szCs w:val="24"/>
        </w:rPr>
      </w:pPr>
      <w:r w:rsidRPr="00817666">
        <w:rPr>
          <w:rFonts w:ascii="GHEA Grapalat" w:hAnsi="GHEA Grapalat"/>
          <w:b/>
          <w:sz w:val="24"/>
          <w:szCs w:val="24"/>
        </w:rPr>
        <w:t>ՀԱՅԱՍՏԱՆԻ ՀԱՆՐԱՊԵՏՈՒԹՅԱՆ</w:t>
      </w:r>
      <w:r w:rsidR="009F2FE4">
        <w:rPr>
          <w:rFonts w:ascii="GHEA Grapalat" w:hAnsi="GHEA Grapalat"/>
          <w:b/>
          <w:sz w:val="24"/>
          <w:szCs w:val="24"/>
        </w:rPr>
        <w:t xml:space="preserve"> ԿԱՌԱՎԱՐՈՒԹՅՈՒՆ</w:t>
      </w:r>
    </w:p>
    <w:p w14:paraId="409702D8" w14:textId="7625EC43" w:rsidR="00AB4BEE" w:rsidRDefault="009F2FE4" w:rsidP="00817666">
      <w:pPr>
        <w:spacing w:line="360" w:lineRule="auto"/>
        <w:jc w:val="center"/>
        <w:rPr>
          <w:rFonts w:ascii="GHEA Grapalat" w:hAnsi="GHEA Grapalat"/>
          <w:b/>
          <w:sz w:val="24"/>
          <w:szCs w:val="24"/>
        </w:rPr>
      </w:pPr>
      <w:r>
        <w:rPr>
          <w:rFonts w:ascii="GHEA Grapalat" w:hAnsi="GHEA Grapalat"/>
          <w:b/>
          <w:sz w:val="24"/>
          <w:szCs w:val="24"/>
        </w:rPr>
        <w:t xml:space="preserve">Ո Ր Ո Շ ՈՒ Մ </w:t>
      </w:r>
    </w:p>
    <w:p w14:paraId="0A4A047C" w14:textId="5DA85FE5" w:rsidR="009F2FE4" w:rsidRPr="009F2FE4" w:rsidRDefault="009F2FE4" w:rsidP="00817666">
      <w:pPr>
        <w:spacing w:line="360" w:lineRule="auto"/>
        <w:jc w:val="center"/>
        <w:rPr>
          <w:rFonts w:ascii="GHEA Grapalat" w:hAnsi="GHEA Grapalat"/>
          <w:sz w:val="24"/>
          <w:szCs w:val="24"/>
        </w:rPr>
      </w:pPr>
      <w:r w:rsidRPr="009F2FE4">
        <w:rPr>
          <w:rFonts w:ascii="GHEA Grapalat" w:hAnsi="GHEA Grapalat"/>
          <w:sz w:val="24"/>
          <w:szCs w:val="24"/>
        </w:rPr>
        <w:t>______________2023 թվականի N ________ - Ն</w:t>
      </w:r>
    </w:p>
    <w:p w14:paraId="30FA00D9" w14:textId="06072812" w:rsidR="00F7055F" w:rsidRPr="00EE3F4A" w:rsidRDefault="00EE3F4A" w:rsidP="00EE3F4A">
      <w:pPr>
        <w:spacing w:after="0" w:line="360" w:lineRule="auto"/>
        <w:jc w:val="center"/>
        <w:rPr>
          <w:rFonts w:ascii="GHEA Grapalat" w:eastAsia="Times New Roman" w:hAnsi="GHEA Grapalat" w:cs="Sylfaen"/>
          <w:b/>
          <w:bCs/>
          <w:sz w:val="24"/>
          <w:szCs w:val="24"/>
          <w:lang w:val="en-GB"/>
        </w:rPr>
      </w:pPr>
      <w:bookmarkStart w:id="1" w:name="_Hlk131894763"/>
      <w:r w:rsidRPr="00EE3F4A">
        <w:rPr>
          <w:rFonts w:ascii="GHEA Grapalat" w:eastAsia="Times New Roman" w:hAnsi="GHEA Grapalat" w:cs="Sylfaen"/>
          <w:b/>
          <w:bCs/>
          <w:sz w:val="24"/>
          <w:szCs w:val="24"/>
          <w:lang w:val="en-GB"/>
        </w:rPr>
        <w:t>ԼԻՑԵՆԶԱՎՈՐՎԱԾ ԱՆՁԱՆՑ ԵՎ ՀԱՎԱՍՏԱԳՐՎԱԾ ՄԱՍՆԱԳԵՏՆԵՐԻ ՌԵԳԻՍՏՐԻ ՁԵՎԱՎՈՐՄԱՆ, ՏՎՅԱԼՆԵՐԻ ՓՈՓՈԽՈՒԹՅԱՆ, ԼՐԱՑՄԱՆ ԵՎ ԳՐԱՆՑԱՄԱՏՅԱՆԻ ՎԱՐՄԱՆ</w:t>
      </w:r>
      <w:r w:rsidR="00F7055F" w:rsidRPr="007300ED">
        <w:rPr>
          <w:rFonts w:ascii="GHEA Grapalat" w:eastAsia="Times New Roman" w:hAnsi="GHEA Grapalat" w:cs="Sylfaen"/>
          <w:b/>
          <w:bCs/>
          <w:sz w:val="24"/>
          <w:szCs w:val="24"/>
        </w:rPr>
        <w:t xml:space="preserve"> ԿԱՐԳԸ ՀԱՍՏԱՏԵԼՈՒ</w:t>
      </w:r>
      <w:bookmarkEnd w:id="1"/>
      <w:r w:rsidR="00F7055F" w:rsidRPr="007300ED">
        <w:rPr>
          <w:rFonts w:ascii="GHEA Grapalat" w:eastAsia="Times New Roman" w:hAnsi="GHEA Grapalat" w:cs="Sylfaen"/>
          <w:b/>
          <w:bCs/>
          <w:sz w:val="24"/>
          <w:szCs w:val="24"/>
        </w:rPr>
        <w:t xml:space="preserve"> ՄԱՍԻՆ</w:t>
      </w:r>
    </w:p>
    <w:p w14:paraId="31D0CFE5" w14:textId="1303C99B" w:rsidR="00F35177" w:rsidRPr="007300ED" w:rsidRDefault="00FD1355" w:rsidP="00FD1355">
      <w:pPr>
        <w:tabs>
          <w:tab w:val="left" w:pos="630"/>
        </w:tabs>
        <w:spacing w:after="0" w:line="360" w:lineRule="auto"/>
        <w:jc w:val="both"/>
        <w:rPr>
          <w:rFonts w:ascii="GHEA Grapalat" w:eastAsia="Times New Roman" w:hAnsi="GHEA Grapalat" w:cs="Sylfaen"/>
          <w:sz w:val="24"/>
          <w:szCs w:val="24"/>
        </w:rPr>
      </w:pPr>
      <w:r>
        <w:rPr>
          <w:rFonts w:ascii="GHEA Grapalat" w:eastAsia="Times New Roman" w:hAnsi="GHEA Grapalat" w:cs="Sylfaen"/>
          <w:sz w:val="24"/>
          <w:szCs w:val="24"/>
        </w:rPr>
        <w:tab/>
      </w:r>
      <w:r w:rsidR="00F35177" w:rsidRPr="007300ED">
        <w:rPr>
          <w:rFonts w:ascii="GHEA Grapalat" w:eastAsia="Times New Roman" w:hAnsi="GHEA Grapalat" w:cs="Sylfaen"/>
          <w:b/>
          <w:bCs/>
          <w:sz w:val="24"/>
          <w:szCs w:val="24"/>
        </w:rPr>
        <w:t>«</w:t>
      </w:r>
      <w:r w:rsidR="00F35177" w:rsidRPr="007300ED">
        <w:rPr>
          <w:rFonts w:ascii="GHEA Grapalat" w:eastAsia="Times New Roman" w:hAnsi="GHEA Grapalat" w:cs="Sylfaen"/>
          <w:sz w:val="24"/>
          <w:szCs w:val="24"/>
        </w:rPr>
        <w:t>Քաղաքաշինության</w:t>
      </w:r>
      <w:r w:rsidR="00F35177" w:rsidRPr="007300ED">
        <w:rPr>
          <w:rFonts w:eastAsia="Times New Roman" w:cs="Calibri"/>
          <w:sz w:val="24"/>
          <w:szCs w:val="24"/>
        </w:rPr>
        <w:t> </w:t>
      </w:r>
      <w:r w:rsidR="00F35177" w:rsidRPr="007300ED">
        <w:rPr>
          <w:rFonts w:ascii="GHEA Grapalat" w:eastAsia="Times New Roman" w:hAnsi="GHEA Grapalat" w:cs="GHEA Grapalat"/>
          <w:sz w:val="24"/>
          <w:szCs w:val="24"/>
        </w:rPr>
        <w:t>մասին</w:t>
      </w:r>
      <w:r w:rsidR="00F35177" w:rsidRPr="007300ED">
        <w:rPr>
          <w:rFonts w:ascii="GHEA Grapalat" w:eastAsia="Times New Roman" w:hAnsi="GHEA Grapalat" w:cs="Sylfaen"/>
          <w:b/>
          <w:bCs/>
          <w:sz w:val="24"/>
          <w:szCs w:val="24"/>
        </w:rPr>
        <w:t xml:space="preserve">» </w:t>
      </w:r>
      <w:r w:rsidR="00F35177" w:rsidRPr="007300ED">
        <w:rPr>
          <w:rFonts w:ascii="GHEA Grapalat" w:eastAsia="Times New Roman" w:hAnsi="GHEA Grapalat" w:cs="Sylfaen"/>
          <w:sz w:val="24"/>
          <w:szCs w:val="24"/>
        </w:rPr>
        <w:t>օրենքի 10-րդ հոդվածի</w:t>
      </w:r>
      <w:r w:rsidR="003F7235">
        <w:rPr>
          <w:rFonts w:ascii="GHEA Grapalat" w:eastAsia="Times New Roman" w:hAnsi="GHEA Grapalat" w:cs="Sylfaen"/>
          <w:sz w:val="24"/>
          <w:szCs w:val="24"/>
        </w:rPr>
        <w:t xml:space="preserve"> 1-ին մասի </w:t>
      </w:r>
      <w:r w:rsidR="003D1354">
        <w:rPr>
          <w:rFonts w:ascii="GHEA Grapalat" w:eastAsia="Times New Roman" w:hAnsi="GHEA Grapalat" w:cs="Sylfaen"/>
          <w:sz w:val="24"/>
          <w:szCs w:val="24"/>
        </w:rPr>
        <w:t>21</w:t>
      </w:r>
      <w:r w:rsidR="003F7235">
        <w:rPr>
          <w:rFonts w:ascii="GHEA Grapalat" w:eastAsia="Times New Roman" w:hAnsi="GHEA Grapalat" w:cs="Sylfaen"/>
          <w:sz w:val="24"/>
          <w:szCs w:val="24"/>
        </w:rPr>
        <w:t xml:space="preserve">-րդ </w:t>
      </w:r>
      <w:r w:rsidR="00F35177" w:rsidRPr="007300ED">
        <w:rPr>
          <w:rFonts w:ascii="GHEA Grapalat" w:eastAsia="Times New Roman" w:hAnsi="GHEA Grapalat" w:cs="Sylfaen"/>
          <w:sz w:val="24"/>
          <w:szCs w:val="24"/>
        </w:rPr>
        <w:t>կետին համապատասխան` Հայաստանի Հանրապետության կառավարությունը ո ր ո շ ու մ  է.</w:t>
      </w:r>
    </w:p>
    <w:p w14:paraId="32C442C2" w14:textId="77777777" w:rsidR="00F35177" w:rsidRPr="007300ED" w:rsidRDefault="00F35177" w:rsidP="00F35177">
      <w:pPr>
        <w:spacing w:after="0" w:line="360" w:lineRule="auto"/>
        <w:ind w:firstLine="375"/>
        <w:jc w:val="both"/>
        <w:rPr>
          <w:rFonts w:ascii="GHEA Grapalat" w:eastAsia="Times New Roman" w:hAnsi="GHEA Grapalat"/>
          <w:sz w:val="24"/>
          <w:szCs w:val="24"/>
          <w:lang w:val="af-ZA"/>
        </w:rPr>
      </w:pPr>
    </w:p>
    <w:p w14:paraId="2E41D9A7" w14:textId="77777777" w:rsidR="00F35177" w:rsidRPr="007300ED" w:rsidRDefault="00F35177" w:rsidP="00154C6F">
      <w:pPr>
        <w:numPr>
          <w:ilvl w:val="0"/>
          <w:numId w:val="25"/>
        </w:numPr>
        <w:spacing w:after="0" w:line="360" w:lineRule="auto"/>
        <w:ind w:left="720" w:hanging="270"/>
        <w:jc w:val="both"/>
        <w:rPr>
          <w:rFonts w:ascii="GHEA Grapalat" w:eastAsia="Times New Roman" w:hAnsi="GHEA Grapalat" w:cs="Sylfaen"/>
          <w:sz w:val="24"/>
          <w:szCs w:val="24"/>
        </w:rPr>
      </w:pPr>
      <w:r w:rsidRPr="007300ED">
        <w:rPr>
          <w:rFonts w:ascii="GHEA Grapalat" w:eastAsia="Times New Roman" w:hAnsi="GHEA Grapalat"/>
          <w:sz w:val="24"/>
          <w:szCs w:val="24"/>
        </w:rPr>
        <w:t xml:space="preserve">Հաստատել՝ </w:t>
      </w:r>
    </w:p>
    <w:p w14:paraId="2F47B8F4" w14:textId="77777777" w:rsidR="00F35177" w:rsidRPr="007300ED" w:rsidRDefault="00F35177" w:rsidP="00F35177">
      <w:pPr>
        <w:spacing w:after="0" w:line="360" w:lineRule="auto"/>
        <w:ind w:left="990"/>
        <w:jc w:val="both"/>
        <w:rPr>
          <w:rFonts w:ascii="GHEA Grapalat" w:eastAsia="Times New Roman" w:hAnsi="GHEA Grapalat" w:cs="Sylfaen"/>
          <w:sz w:val="18"/>
          <w:szCs w:val="18"/>
        </w:rPr>
      </w:pPr>
    </w:p>
    <w:p w14:paraId="6D8F47F2" w14:textId="57E558AF" w:rsidR="00F35177" w:rsidRDefault="00EE3F4A" w:rsidP="00EE3F4A">
      <w:pPr>
        <w:pStyle w:val="ListParagraph"/>
        <w:numPr>
          <w:ilvl w:val="0"/>
          <w:numId w:val="27"/>
        </w:numPr>
        <w:tabs>
          <w:tab w:val="left" w:pos="1170"/>
        </w:tabs>
        <w:spacing w:after="0" w:line="360" w:lineRule="auto"/>
        <w:jc w:val="both"/>
        <w:rPr>
          <w:rFonts w:ascii="GHEA Grapalat" w:eastAsia="Times New Roman" w:hAnsi="GHEA Grapalat" w:cs="Sylfaen"/>
          <w:sz w:val="24"/>
          <w:szCs w:val="24"/>
        </w:rPr>
      </w:pPr>
      <w:r>
        <w:rPr>
          <w:rFonts w:ascii="GHEA Grapalat" w:eastAsia="Times New Roman" w:hAnsi="GHEA Grapalat" w:cs="Sylfaen"/>
          <w:sz w:val="24"/>
          <w:szCs w:val="24"/>
        </w:rPr>
        <w:t>Լիցենզավորված անձանց և</w:t>
      </w:r>
      <w:r w:rsidRPr="00EE3F4A">
        <w:rPr>
          <w:rFonts w:ascii="GHEA Grapalat" w:eastAsia="Times New Roman" w:hAnsi="GHEA Grapalat" w:cs="Sylfaen"/>
          <w:sz w:val="24"/>
          <w:szCs w:val="24"/>
        </w:rPr>
        <w:t xml:space="preserve"> հավաստ</w:t>
      </w:r>
      <w:r w:rsidR="00BA3A16">
        <w:rPr>
          <w:rFonts w:ascii="GHEA Grapalat" w:eastAsia="Times New Roman" w:hAnsi="GHEA Grapalat" w:cs="Sylfaen"/>
          <w:sz w:val="24"/>
          <w:szCs w:val="24"/>
        </w:rPr>
        <w:t>ագրված մասնագետների ռեգիստրի ձև</w:t>
      </w:r>
      <w:r w:rsidRPr="00EE3F4A">
        <w:rPr>
          <w:rFonts w:ascii="GHEA Grapalat" w:eastAsia="Times New Roman" w:hAnsi="GHEA Grapalat" w:cs="Sylfaen"/>
          <w:sz w:val="24"/>
          <w:szCs w:val="24"/>
        </w:rPr>
        <w:t>ավորման, տ</w:t>
      </w:r>
      <w:r>
        <w:rPr>
          <w:rFonts w:ascii="GHEA Grapalat" w:eastAsia="Times New Roman" w:hAnsi="GHEA Grapalat" w:cs="Sylfaen"/>
          <w:sz w:val="24"/>
          <w:szCs w:val="24"/>
        </w:rPr>
        <w:t>վյալների փոփոխության, լրացման և</w:t>
      </w:r>
      <w:r w:rsidRPr="00EE3F4A">
        <w:rPr>
          <w:rFonts w:ascii="GHEA Grapalat" w:eastAsia="Times New Roman" w:hAnsi="GHEA Grapalat" w:cs="Sylfaen"/>
          <w:sz w:val="24"/>
          <w:szCs w:val="24"/>
        </w:rPr>
        <w:t xml:space="preserve"> գրանցամատյանի վարման</w:t>
      </w:r>
      <w:r>
        <w:rPr>
          <w:rFonts w:ascii="GHEA Grapalat" w:eastAsia="Times New Roman" w:hAnsi="GHEA Grapalat" w:cs="Sylfaen"/>
          <w:sz w:val="24"/>
          <w:szCs w:val="24"/>
          <w:lang w:val="en-US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</w:rPr>
        <w:t>կարգը՝ համաձայն</w:t>
      </w:r>
      <w:r w:rsidR="00231420">
        <w:rPr>
          <w:rFonts w:ascii="GHEA Grapalat" w:eastAsia="Times New Roman" w:hAnsi="GHEA Grapalat" w:cs="Sylfaen"/>
          <w:sz w:val="24"/>
          <w:szCs w:val="24"/>
          <w:lang w:val="en-US"/>
        </w:rPr>
        <w:t xml:space="preserve"> </w:t>
      </w:r>
      <w:r w:rsidR="00BA3A16">
        <w:rPr>
          <w:rFonts w:ascii="GHEA Grapalat" w:eastAsia="Times New Roman" w:hAnsi="GHEA Grapalat" w:cs="Sylfaen"/>
          <w:sz w:val="24"/>
          <w:szCs w:val="24"/>
        </w:rPr>
        <w:t>հ</w:t>
      </w:r>
      <w:r w:rsidR="00154C6F">
        <w:rPr>
          <w:rFonts w:ascii="GHEA Grapalat" w:eastAsia="Times New Roman" w:hAnsi="GHEA Grapalat" w:cs="Sylfaen"/>
          <w:sz w:val="24"/>
          <w:szCs w:val="24"/>
        </w:rPr>
        <w:t>ավելված</w:t>
      </w:r>
      <w:r w:rsidR="00BA3A16">
        <w:rPr>
          <w:rFonts w:ascii="GHEA Grapalat" w:eastAsia="Times New Roman" w:hAnsi="GHEA Grapalat" w:cs="Sylfaen"/>
          <w:sz w:val="24"/>
          <w:szCs w:val="24"/>
        </w:rPr>
        <w:t>ի</w:t>
      </w:r>
      <w:r w:rsidR="00BA3A16">
        <w:rPr>
          <w:rFonts w:ascii="GHEA Grapalat" w:eastAsia="Times New Roman" w:hAnsi="GHEA Grapalat" w:cs="Sylfaen"/>
          <w:sz w:val="24"/>
          <w:szCs w:val="24"/>
          <w:lang w:val="en-US"/>
        </w:rPr>
        <w:t>:</w:t>
      </w:r>
    </w:p>
    <w:p w14:paraId="110E59CA" w14:textId="779AE90A" w:rsidR="00F35177" w:rsidRDefault="00F35177" w:rsidP="00FD1355">
      <w:pPr>
        <w:pStyle w:val="ListParagraph"/>
        <w:numPr>
          <w:ilvl w:val="0"/>
          <w:numId w:val="25"/>
        </w:numPr>
        <w:spacing w:after="0" w:line="360" w:lineRule="auto"/>
        <w:ind w:left="0" w:firstLine="360"/>
        <w:jc w:val="both"/>
        <w:rPr>
          <w:rFonts w:ascii="GHEA Grapalat" w:eastAsia="Times New Roman" w:hAnsi="GHEA Grapalat"/>
          <w:sz w:val="24"/>
          <w:szCs w:val="24"/>
        </w:rPr>
      </w:pPr>
      <w:r w:rsidRPr="00955D65">
        <w:rPr>
          <w:rFonts w:ascii="GHEA Grapalat" w:eastAsia="Times New Roman" w:hAnsi="GHEA Grapalat"/>
          <w:sz w:val="24"/>
          <w:szCs w:val="24"/>
        </w:rPr>
        <w:t>Սույն որոշումն ուժի մեջ է մտնում 2023 թվականի դեկտեմբերի 17-ից:</w:t>
      </w:r>
    </w:p>
    <w:p w14:paraId="0CEB2CA2" w14:textId="66FB3106" w:rsidR="002A1AA4" w:rsidRDefault="002A1AA4" w:rsidP="002A1AA4">
      <w:pPr>
        <w:spacing w:after="0" w:line="360" w:lineRule="auto"/>
        <w:jc w:val="both"/>
        <w:rPr>
          <w:rFonts w:ascii="GHEA Grapalat" w:eastAsia="Times New Roman" w:hAnsi="GHEA Grapalat"/>
          <w:sz w:val="24"/>
          <w:szCs w:val="24"/>
        </w:rPr>
      </w:pPr>
    </w:p>
    <w:p w14:paraId="4D94AE10" w14:textId="77777777" w:rsidR="002A1AA4" w:rsidRDefault="002A1AA4" w:rsidP="002A1AA4">
      <w:pPr>
        <w:spacing w:after="0" w:line="360" w:lineRule="auto"/>
        <w:jc w:val="both"/>
        <w:rPr>
          <w:rFonts w:ascii="GHEA Grapalat" w:eastAsia="Times New Roman" w:hAnsi="GHEA Grapalat"/>
          <w:sz w:val="24"/>
          <w:szCs w:val="24"/>
        </w:rPr>
      </w:pPr>
    </w:p>
    <w:p w14:paraId="52D01F1C" w14:textId="2938896A" w:rsidR="002A1AA4" w:rsidRDefault="002A1AA4" w:rsidP="002A1AA4">
      <w:pPr>
        <w:spacing w:after="0" w:line="240" w:lineRule="auto"/>
        <w:jc w:val="both"/>
        <w:rPr>
          <w:rFonts w:ascii="GHEA Grapalat" w:eastAsia="Times New Roman" w:hAnsi="GHEA Grapalat"/>
          <w:sz w:val="24"/>
          <w:szCs w:val="24"/>
        </w:rPr>
      </w:pPr>
      <w:r>
        <w:rPr>
          <w:rFonts w:ascii="GHEA Grapalat" w:eastAsia="Times New Roman" w:hAnsi="GHEA Grapalat"/>
          <w:sz w:val="24"/>
          <w:szCs w:val="24"/>
        </w:rPr>
        <w:t>ՀԱՅԱՍՏԱՆԻ ՀԱՆՐԱՊԵՏՈՒԹՅԱՆ</w:t>
      </w:r>
    </w:p>
    <w:p w14:paraId="070D71F6" w14:textId="545FEF82" w:rsidR="002A1AA4" w:rsidRDefault="002A1AA4" w:rsidP="002A1AA4">
      <w:pPr>
        <w:spacing w:after="0" w:line="240" w:lineRule="auto"/>
        <w:jc w:val="both"/>
        <w:rPr>
          <w:rFonts w:ascii="GHEA Grapalat" w:eastAsia="Times New Roman" w:hAnsi="GHEA Grapalat"/>
          <w:sz w:val="24"/>
          <w:szCs w:val="24"/>
        </w:rPr>
      </w:pPr>
      <w:r>
        <w:rPr>
          <w:rFonts w:ascii="GHEA Grapalat" w:eastAsia="Times New Roman" w:hAnsi="GHEA Grapalat"/>
          <w:sz w:val="24"/>
          <w:szCs w:val="24"/>
        </w:rPr>
        <w:t xml:space="preserve"> ՎԱՐՉԱՊԵՏ</w:t>
      </w:r>
      <w:r>
        <w:rPr>
          <w:rFonts w:ascii="GHEA Grapalat" w:eastAsia="Times New Roman" w:hAnsi="GHEA Grapalat"/>
          <w:sz w:val="24"/>
          <w:szCs w:val="24"/>
        </w:rPr>
        <w:tab/>
      </w:r>
      <w:r>
        <w:rPr>
          <w:rFonts w:ascii="GHEA Grapalat" w:eastAsia="Times New Roman" w:hAnsi="GHEA Grapalat"/>
          <w:sz w:val="24"/>
          <w:szCs w:val="24"/>
        </w:rPr>
        <w:tab/>
      </w:r>
      <w:r>
        <w:rPr>
          <w:rFonts w:ascii="GHEA Grapalat" w:eastAsia="Times New Roman" w:hAnsi="GHEA Grapalat"/>
          <w:sz w:val="24"/>
          <w:szCs w:val="24"/>
        </w:rPr>
        <w:tab/>
      </w:r>
      <w:r>
        <w:rPr>
          <w:rFonts w:ascii="GHEA Grapalat" w:eastAsia="Times New Roman" w:hAnsi="GHEA Grapalat"/>
          <w:sz w:val="24"/>
          <w:szCs w:val="24"/>
        </w:rPr>
        <w:tab/>
      </w:r>
      <w:r>
        <w:rPr>
          <w:rFonts w:ascii="GHEA Grapalat" w:eastAsia="Times New Roman" w:hAnsi="GHEA Grapalat"/>
          <w:sz w:val="24"/>
          <w:szCs w:val="24"/>
        </w:rPr>
        <w:tab/>
      </w:r>
      <w:r>
        <w:rPr>
          <w:rFonts w:ascii="GHEA Grapalat" w:eastAsia="Times New Roman" w:hAnsi="GHEA Grapalat"/>
          <w:sz w:val="24"/>
          <w:szCs w:val="24"/>
        </w:rPr>
        <w:tab/>
      </w:r>
      <w:r>
        <w:rPr>
          <w:rFonts w:ascii="GHEA Grapalat" w:eastAsia="Times New Roman" w:hAnsi="GHEA Grapalat"/>
          <w:sz w:val="24"/>
          <w:szCs w:val="24"/>
        </w:rPr>
        <w:tab/>
      </w:r>
      <w:r>
        <w:rPr>
          <w:rFonts w:ascii="GHEA Grapalat" w:eastAsia="Times New Roman" w:hAnsi="GHEA Grapalat"/>
          <w:sz w:val="24"/>
          <w:szCs w:val="24"/>
        </w:rPr>
        <w:tab/>
      </w:r>
      <w:r>
        <w:rPr>
          <w:rFonts w:ascii="GHEA Grapalat" w:eastAsia="Times New Roman" w:hAnsi="GHEA Grapalat"/>
          <w:sz w:val="24"/>
          <w:szCs w:val="24"/>
        </w:rPr>
        <w:tab/>
        <w:t>Ն. ՓԱՇԻՆՅԱՆ</w:t>
      </w:r>
    </w:p>
    <w:p w14:paraId="5BF4E76B" w14:textId="77777777" w:rsidR="002A1AA4" w:rsidRDefault="002A1AA4" w:rsidP="002A1AA4">
      <w:pPr>
        <w:spacing w:after="0" w:line="360" w:lineRule="auto"/>
        <w:jc w:val="both"/>
        <w:rPr>
          <w:rFonts w:ascii="GHEA Grapalat" w:eastAsia="Times New Roman" w:hAnsi="GHEA Grapalat"/>
          <w:sz w:val="24"/>
          <w:szCs w:val="24"/>
        </w:rPr>
      </w:pPr>
      <w:r>
        <w:rPr>
          <w:rFonts w:ascii="GHEA Grapalat" w:eastAsia="Times New Roman" w:hAnsi="GHEA Grapalat"/>
          <w:sz w:val="24"/>
          <w:szCs w:val="24"/>
        </w:rPr>
        <w:t xml:space="preserve">  </w:t>
      </w:r>
    </w:p>
    <w:p w14:paraId="1B6235A2" w14:textId="77777777" w:rsidR="002A1AA4" w:rsidRDefault="002A1AA4" w:rsidP="002A1AA4">
      <w:pPr>
        <w:spacing w:after="0" w:line="360" w:lineRule="auto"/>
        <w:jc w:val="both"/>
        <w:rPr>
          <w:rFonts w:ascii="GHEA Grapalat" w:eastAsia="Times New Roman" w:hAnsi="GHEA Grapalat"/>
          <w:sz w:val="24"/>
          <w:szCs w:val="24"/>
        </w:rPr>
      </w:pPr>
    </w:p>
    <w:p w14:paraId="768FDB64" w14:textId="5D5EDD72" w:rsidR="002A1AA4" w:rsidRPr="002A1AA4" w:rsidRDefault="002A1AA4" w:rsidP="002A1AA4">
      <w:pPr>
        <w:spacing w:after="0" w:line="360" w:lineRule="auto"/>
        <w:jc w:val="both"/>
        <w:rPr>
          <w:rFonts w:ascii="GHEA Grapalat" w:eastAsia="Times New Roman" w:hAnsi="GHEA Grapalat"/>
        </w:rPr>
      </w:pPr>
      <w:r>
        <w:rPr>
          <w:rFonts w:ascii="GHEA Grapalat" w:eastAsia="Times New Roman" w:hAnsi="GHEA Grapalat"/>
          <w:sz w:val="24"/>
          <w:szCs w:val="24"/>
        </w:rPr>
        <w:t xml:space="preserve"> </w:t>
      </w:r>
      <w:r w:rsidRPr="002A1AA4">
        <w:rPr>
          <w:rFonts w:ascii="GHEA Grapalat" w:eastAsia="Times New Roman" w:hAnsi="GHEA Grapalat"/>
        </w:rPr>
        <w:t>Երևան</w:t>
      </w:r>
    </w:p>
    <w:sectPr w:rsidR="002A1AA4" w:rsidRPr="002A1AA4" w:rsidSect="00B85DD4">
      <w:headerReference w:type="default" r:id="rId8"/>
      <w:footerReference w:type="default" r:id="rId9"/>
      <w:pgSz w:w="12240" w:h="15840"/>
      <w:pgMar w:top="460" w:right="850" w:bottom="990" w:left="1260" w:header="27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EBFC18" w14:textId="77777777" w:rsidR="00602671" w:rsidRDefault="00602671">
      <w:pPr>
        <w:spacing w:after="0" w:line="240" w:lineRule="auto"/>
      </w:pPr>
      <w:r>
        <w:separator/>
      </w:r>
    </w:p>
  </w:endnote>
  <w:endnote w:type="continuationSeparator" w:id="0">
    <w:p w14:paraId="74A117A4" w14:textId="77777777" w:rsidR="00602671" w:rsidRDefault="006026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t">
    <w:altName w:val="Arial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A8B791" w14:textId="70D6E36A" w:rsidR="000D23BC" w:rsidRDefault="000D23B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E3F4A">
      <w:rPr>
        <w:noProof/>
      </w:rPr>
      <w:t>2</w:t>
    </w:r>
    <w:r>
      <w:rPr>
        <w:noProof/>
      </w:rPr>
      <w:fldChar w:fldCharType="end"/>
    </w:r>
  </w:p>
  <w:p w14:paraId="5C972731" w14:textId="77777777" w:rsidR="000D23BC" w:rsidRPr="00084EE7" w:rsidRDefault="000D23BC">
    <w:pPr>
      <w:pStyle w:val="Footer"/>
      <w:rPr>
        <w:rFonts w:ascii="GHEA Grapalat" w:hAnsi="GHEA Grapala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3DFD69" w14:textId="77777777" w:rsidR="00602671" w:rsidRDefault="00602671">
      <w:pPr>
        <w:spacing w:after="0" w:line="240" w:lineRule="auto"/>
      </w:pPr>
      <w:r>
        <w:separator/>
      </w:r>
    </w:p>
  </w:footnote>
  <w:footnote w:type="continuationSeparator" w:id="0">
    <w:p w14:paraId="015AED63" w14:textId="77777777" w:rsidR="00602671" w:rsidRDefault="006026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9D634A" w14:textId="77777777" w:rsidR="00AD14C4" w:rsidRPr="00D40A64" w:rsidRDefault="00AD14C4" w:rsidP="00AD14C4">
    <w:pPr>
      <w:pBdr>
        <w:top w:val="none" w:sz="0" w:space="0" w:color="000000"/>
        <w:left w:val="single" w:sz="18" w:space="4" w:color="FF0000"/>
        <w:bottom w:val="none" w:sz="0" w:space="0" w:color="000000"/>
        <w:right w:val="none" w:sz="0" w:space="0" w:color="000000"/>
      </w:pBdr>
      <w:tabs>
        <w:tab w:val="center" w:pos="4844"/>
      </w:tabs>
      <w:spacing w:after="0" w:line="240" w:lineRule="auto"/>
      <w:ind w:left="450"/>
      <w:rPr>
        <w:rFonts w:ascii="GHEA Grapalat" w:eastAsia="SimSun" w:hAnsi="GHEA Grapalat" w:cs="Sylfaen"/>
        <w:b/>
        <w:bCs/>
        <w:lang w:val="hy-AM"/>
      </w:rPr>
    </w:pPr>
    <w:r>
      <w:rPr>
        <w:noProof/>
      </w:rPr>
      <w:drawing>
        <wp:anchor distT="0" distB="0" distL="114935" distR="114935" simplePos="0" relativeHeight="251664384" behindDoc="0" locked="0" layoutInCell="1" allowOverlap="1" wp14:anchorId="47CDCC43" wp14:editId="3D21F2C4">
          <wp:simplePos x="0" y="0"/>
          <wp:positionH relativeFrom="column">
            <wp:posOffset>-464820</wp:posOffset>
          </wp:positionH>
          <wp:positionV relativeFrom="paragraph">
            <wp:posOffset>29210</wp:posOffset>
          </wp:positionV>
          <wp:extent cx="522605" cy="508000"/>
          <wp:effectExtent l="0" t="0" r="0" b="0"/>
          <wp:wrapNone/>
          <wp:docPr id="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2605" cy="50800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0A64">
      <w:rPr>
        <w:rFonts w:ascii="GHEA Grapalat" w:eastAsia="SimSun" w:hAnsi="GHEA Grapalat" w:cs="Sylfaen"/>
        <w:b/>
        <w:lang w:val="hy-AM"/>
      </w:rPr>
      <w:t>Ք</w:t>
    </w:r>
    <w:r w:rsidRPr="00D40A64">
      <w:rPr>
        <w:rFonts w:ascii="GHEA Grapalat" w:eastAsia="SimSun" w:hAnsi="GHEA Grapalat" w:cs="Sylfaen"/>
        <w:b/>
        <w:bCs/>
        <w:lang w:val="hy-AM"/>
      </w:rPr>
      <w:t xml:space="preserve">աղաքաշինության                                                                            </w:t>
    </w:r>
    <w:r>
      <w:rPr>
        <w:rFonts w:ascii="GHEA Grapalat" w:eastAsia="SimSun" w:hAnsi="GHEA Grapalat" w:cs="Sylfaen"/>
        <w:b/>
        <w:bCs/>
        <w:lang w:val="hy-AM"/>
      </w:rPr>
      <w:t xml:space="preserve">                </w:t>
    </w:r>
    <w:r w:rsidRPr="00D40A64">
      <w:rPr>
        <w:rFonts w:ascii="GHEA Grapalat" w:eastAsia="SimSun" w:hAnsi="GHEA Grapalat" w:cs="Sylfaen"/>
        <w:b/>
        <w:bCs/>
        <w:lang w:val="hy-AM"/>
      </w:rPr>
      <w:t xml:space="preserve">  </w:t>
    </w:r>
    <w:r w:rsidRPr="00D40A64">
      <w:rPr>
        <w:rFonts w:ascii="GHEA Grapalat" w:eastAsia="SimSun" w:hAnsi="GHEA Grapalat" w:cs="Sylfaen"/>
        <w:b/>
      </w:rPr>
      <w:t>ՆԱԽԱԳԻԾ</w:t>
    </w:r>
    <w:r w:rsidRPr="00D40A64">
      <w:rPr>
        <w:rFonts w:ascii="GHEA Grapalat" w:eastAsia="SimSun" w:hAnsi="GHEA Grapalat" w:cs="Sylfaen"/>
        <w:b/>
        <w:bCs/>
        <w:lang w:val="hy-AM"/>
      </w:rPr>
      <w:tab/>
      <w:t xml:space="preserve">                                                                                              </w:t>
    </w:r>
  </w:p>
  <w:p w14:paraId="40F6F6B5" w14:textId="77777777" w:rsidR="00AD14C4" w:rsidRPr="00D40A64" w:rsidRDefault="00AD14C4" w:rsidP="00AD14C4">
    <w:pPr>
      <w:pBdr>
        <w:top w:val="none" w:sz="0" w:space="0" w:color="000000"/>
        <w:left w:val="single" w:sz="18" w:space="4" w:color="0000FF"/>
        <w:bottom w:val="none" w:sz="0" w:space="0" w:color="000000"/>
        <w:right w:val="none" w:sz="0" w:space="0" w:color="000000"/>
      </w:pBdr>
      <w:tabs>
        <w:tab w:val="center" w:pos="4844"/>
        <w:tab w:val="right" w:pos="9689"/>
      </w:tabs>
      <w:spacing w:after="0" w:line="240" w:lineRule="auto"/>
      <w:ind w:left="450"/>
      <w:rPr>
        <w:rFonts w:ascii="GHEA Grapalat" w:eastAsia="Art" w:hAnsi="GHEA Grapalat" w:cs="Art"/>
        <w:b/>
        <w:lang w:val="hy-AM"/>
      </w:rPr>
    </w:pPr>
    <w:r w:rsidRPr="00D40A64">
      <w:rPr>
        <w:rFonts w:ascii="GHEA Grapalat" w:eastAsia="SimSun" w:hAnsi="GHEA Grapalat" w:cs="Sylfaen"/>
        <w:b/>
      </w:rPr>
      <w:t>Կ</w:t>
    </w:r>
    <w:r w:rsidRPr="00D40A64">
      <w:rPr>
        <w:rFonts w:ascii="GHEA Grapalat" w:eastAsia="SimSun" w:hAnsi="GHEA Grapalat" w:cs="Sylfaen"/>
        <w:b/>
        <w:bCs/>
      </w:rPr>
      <w:t xml:space="preserve">ոմիտե </w:t>
    </w:r>
  </w:p>
  <w:p w14:paraId="5D635C03" w14:textId="77777777" w:rsidR="00AD14C4" w:rsidRPr="00D40A64" w:rsidRDefault="00AD14C4" w:rsidP="00AD14C4">
    <w:pPr>
      <w:pBdr>
        <w:top w:val="nil"/>
        <w:left w:val="single" w:sz="18" w:space="0" w:color="FF6600"/>
        <w:bottom w:val="nil"/>
        <w:right w:val="nil"/>
        <w:between w:val="nil"/>
      </w:pBdr>
      <w:tabs>
        <w:tab w:val="center" w:pos="4320"/>
        <w:tab w:val="right" w:pos="8640"/>
      </w:tabs>
      <w:spacing w:after="120" w:line="240" w:lineRule="auto"/>
      <w:ind w:left="450" w:right="576" w:hanging="90"/>
      <w:rPr>
        <w:rFonts w:ascii="GHEA Grapalat" w:eastAsia="Art" w:hAnsi="GHEA Grapalat" w:cs="Art"/>
        <w:b/>
        <w:color w:val="000000"/>
      </w:rPr>
    </w:pPr>
    <w:r w:rsidRPr="00D40A64">
      <w:rPr>
        <w:rFonts w:ascii="GHEA Grapalat" w:eastAsia="Art" w:hAnsi="GHEA Grapalat" w:cs="Art"/>
        <w:b/>
        <w:color w:val="000000"/>
      </w:rPr>
      <w:t xml:space="preserve">  </w:t>
    </w:r>
  </w:p>
  <w:p w14:paraId="06C69E33" w14:textId="77777777" w:rsidR="000D23BC" w:rsidRPr="00B87566" w:rsidRDefault="000D23BC" w:rsidP="00B85DD4">
    <w:pPr>
      <w:pStyle w:val="Header"/>
      <w:rPr>
        <w:rFonts w:ascii="GHEA Grapalat" w:hAnsi="GHEA Grapalat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A3D5F"/>
    <w:multiLevelType w:val="hybridMultilevel"/>
    <w:tmpl w:val="CFD6CCD0"/>
    <w:lvl w:ilvl="0" w:tplc="D0D405CC">
      <w:start w:val="1"/>
      <w:numFmt w:val="decimal"/>
      <w:lvlText w:val="%1)"/>
      <w:lvlJc w:val="left"/>
      <w:pPr>
        <w:ind w:left="673" w:hanging="360"/>
      </w:pPr>
      <w:rPr>
        <w:rFonts w:ascii="GHEA Grapalat" w:eastAsia="Times New Roman" w:hAnsi="GHEA Grapalat" w:cs="Times New Roman"/>
      </w:rPr>
    </w:lvl>
    <w:lvl w:ilvl="1" w:tplc="04090019" w:tentative="1">
      <w:start w:val="1"/>
      <w:numFmt w:val="lowerLetter"/>
      <w:lvlText w:val="%2."/>
      <w:lvlJc w:val="left"/>
      <w:pPr>
        <w:ind w:left="1393" w:hanging="360"/>
      </w:pPr>
    </w:lvl>
    <w:lvl w:ilvl="2" w:tplc="0409001B" w:tentative="1">
      <w:start w:val="1"/>
      <w:numFmt w:val="lowerRoman"/>
      <w:lvlText w:val="%3."/>
      <w:lvlJc w:val="right"/>
      <w:pPr>
        <w:ind w:left="2113" w:hanging="180"/>
      </w:pPr>
    </w:lvl>
    <w:lvl w:ilvl="3" w:tplc="0409000F" w:tentative="1">
      <w:start w:val="1"/>
      <w:numFmt w:val="decimal"/>
      <w:lvlText w:val="%4."/>
      <w:lvlJc w:val="left"/>
      <w:pPr>
        <w:ind w:left="2833" w:hanging="360"/>
      </w:pPr>
    </w:lvl>
    <w:lvl w:ilvl="4" w:tplc="04090019" w:tentative="1">
      <w:start w:val="1"/>
      <w:numFmt w:val="lowerLetter"/>
      <w:lvlText w:val="%5."/>
      <w:lvlJc w:val="left"/>
      <w:pPr>
        <w:ind w:left="3553" w:hanging="360"/>
      </w:pPr>
    </w:lvl>
    <w:lvl w:ilvl="5" w:tplc="0409001B" w:tentative="1">
      <w:start w:val="1"/>
      <w:numFmt w:val="lowerRoman"/>
      <w:lvlText w:val="%6."/>
      <w:lvlJc w:val="right"/>
      <w:pPr>
        <w:ind w:left="4273" w:hanging="180"/>
      </w:pPr>
    </w:lvl>
    <w:lvl w:ilvl="6" w:tplc="0409000F" w:tentative="1">
      <w:start w:val="1"/>
      <w:numFmt w:val="decimal"/>
      <w:lvlText w:val="%7."/>
      <w:lvlJc w:val="left"/>
      <w:pPr>
        <w:ind w:left="4993" w:hanging="360"/>
      </w:pPr>
    </w:lvl>
    <w:lvl w:ilvl="7" w:tplc="04090019" w:tentative="1">
      <w:start w:val="1"/>
      <w:numFmt w:val="lowerLetter"/>
      <w:lvlText w:val="%8."/>
      <w:lvlJc w:val="left"/>
      <w:pPr>
        <w:ind w:left="5713" w:hanging="360"/>
      </w:pPr>
    </w:lvl>
    <w:lvl w:ilvl="8" w:tplc="0409001B" w:tentative="1">
      <w:start w:val="1"/>
      <w:numFmt w:val="lowerRoman"/>
      <w:lvlText w:val="%9."/>
      <w:lvlJc w:val="right"/>
      <w:pPr>
        <w:ind w:left="6433" w:hanging="180"/>
      </w:pPr>
    </w:lvl>
  </w:abstractNum>
  <w:abstractNum w:abstractNumId="1" w15:restartNumberingAfterBreak="0">
    <w:nsid w:val="00881331"/>
    <w:multiLevelType w:val="hybridMultilevel"/>
    <w:tmpl w:val="7AD01BD0"/>
    <w:lvl w:ilvl="0" w:tplc="53869CDE">
      <w:start w:val="3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16E052A"/>
    <w:multiLevelType w:val="hybridMultilevel"/>
    <w:tmpl w:val="28245594"/>
    <w:lvl w:ilvl="0" w:tplc="0C6CCAA2">
      <w:start w:val="1"/>
      <w:numFmt w:val="decimal"/>
      <w:lvlText w:val="%1)"/>
      <w:lvlJc w:val="left"/>
      <w:pPr>
        <w:ind w:left="6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42" w:hanging="360"/>
      </w:pPr>
    </w:lvl>
    <w:lvl w:ilvl="2" w:tplc="0409001B" w:tentative="1">
      <w:start w:val="1"/>
      <w:numFmt w:val="lowerRoman"/>
      <w:lvlText w:val="%3."/>
      <w:lvlJc w:val="right"/>
      <w:pPr>
        <w:ind w:left="2062" w:hanging="180"/>
      </w:pPr>
    </w:lvl>
    <w:lvl w:ilvl="3" w:tplc="0409000F" w:tentative="1">
      <w:start w:val="1"/>
      <w:numFmt w:val="decimal"/>
      <w:lvlText w:val="%4."/>
      <w:lvlJc w:val="left"/>
      <w:pPr>
        <w:ind w:left="2782" w:hanging="360"/>
      </w:pPr>
    </w:lvl>
    <w:lvl w:ilvl="4" w:tplc="04090019" w:tentative="1">
      <w:start w:val="1"/>
      <w:numFmt w:val="lowerLetter"/>
      <w:lvlText w:val="%5."/>
      <w:lvlJc w:val="left"/>
      <w:pPr>
        <w:ind w:left="3502" w:hanging="360"/>
      </w:pPr>
    </w:lvl>
    <w:lvl w:ilvl="5" w:tplc="0409001B" w:tentative="1">
      <w:start w:val="1"/>
      <w:numFmt w:val="lowerRoman"/>
      <w:lvlText w:val="%6."/>
      <w:lvlJc w:val="right"/>
      <w:pPr>
        <w:ind w:left="4222" w:hanging="180"/>
      </w:pPr>
    </w:lvl>
    <w:lvl w:ilvl="6" w:tplc="0409000F" w:tentative="1">
      <w:start w:val="1"/>
      <w:numFmt w:val="decimal"/>
      <w:lvlText w:val="%7."/>
      <w:lvlJc w:val="left"/>
      <w:pPr>
        <w:ind w:left="4942" w:hanging="360"/>
      </w:pPr>
    </w:lvl>
    <w:lvl w:ilvl="7" w:tplc="04090019" w:tentative="1">
      <w:start w:val="1"/>
      <w:numFmt w:val="lowerLetter"/>
      <w:lvlText w:val="%8."/>
      <w:lvlJc w:val="left"/>
      <w:pPr>
        <w:ind w:left="5662" w:hanging="360"/>
      </w:pPr>
    </w:lvl>
    <w:lvl w:ilvl="8" w:tplc="040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3" w15:restartNumberingAfterBreak="0">
    <w:nsid w:val="051E7207"/>
    <w:multiLevelType w:val="hybridMultilevel"/>
    <w:tmpl w:val="5C9E9710"/>
    <w:lvl w:ilvl="0" w:tplc="968A969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081119ED"/>
    <w:multiLevelType w:val="hybridMultilevel"/>
    <w:tmpl w:val="95742A1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A904871"/>
    <w:multiLevelType w:val="hybridMultilevel"/>
    <w:tmpl w:val="C6D449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6941FC"/>
    <w:multiLevelType w:val="hybridMultilevel"/>
    <w:tmpl w:val="0AE0A8EE"/>
    <w:lvl w:ilvl="0" w:tplc="5EE6F95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7" w15:restartNumberingAfterBreak="0">
    <w:nsid w:val="267C18AF"/>
    <w:multiLevelType w:val="multilevel"/>
    <w:tmpl w:val="545E02C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2929380B"/>
    <w:multiLevelType w:val="hybridMultilevel"/>
    <w:tmpl w:val="A4225EFE"/>
    <w:lvl w:ilvl="0" w:tplc="9F503956">
      <w:start w:val="1"/>
      <w:numFmt w:val="decimal"/>
      <w:lvlText w:val="%1."/>
      <w:lvlJc w:val="left"/>
      <w:pPr>
        <w:ind w:left="990" w:hanging="615"/>
      </w:pPr>
      <w:rPr>
        <w:rFonts w:ascii="GHEA Grapalat" w:hAnsi="GHEA Grapalat"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lowerRoman"/>
      <w:lvlText w:val="%3."/>
      <w:lvlJc w:val="right"/>
      <w:pPr>
        <w:ind w:left="2175" w:hanging="180"/>
      </w:pPr>
    </w:lvl>
    <w:lvl w:ilvl="3" w:tplc="0419000F">
      <w:start w:val="1"/>
      <w:numFmt w:val="decimal"/>
      <w:lvlText w:val="%4."/>
      <w:lvlJc w:val="left"/>
      <w:pPr>
        <w:ind w:left="2895" w:hanging="360"/>
      </w:pPr>
    </w:lvl>
    <w:lvl w:ilvl="4" w:tplc="04190019">
      <w:start w:val="1"/>
      <w:numFmt w:val="lowerLetter"/>
      <w:lvlText w:val="%5."/>
      <w:lvlJc w:val="left"/>
      <w:pPr>
        <w:ind w:left="3615" w:hanging="360"/>
      </w:pPr>
    </w:lvl>
    <w:lvl w:ilvl="5" w:tplc="0419001B">
      <w:start w:val="1"/>
      <w:numFmt w:val="lowerRoman"/>
      <w:lvlText w:val="%6."/>
      <w:lvlJc w:val="right"/>
      <w:pPr>
        <w:ind w:left="4335" w:hanging="180"/>
      </w:pPr>
    </w:lvl>
    <w:lvl w:ilvl="6" w:tplc="0419000F">
      <w:start w:val="1"/>
      <w:numFmt w:val="decimal"/>
      <w:lvlText w:val="%7."/>
      <w:lvlJc w:val="left"/>
      <w:pPr>
        <w:ind w:left="5055" w:hanging="360"/>
      </w:pPr>
    </w:lvl>
    <w:lvl w:ilvl="7" w:tplc="04190019">
      <w:start w:val="1"/>
      <w:numFmt w:val="lowerLetter"/>
      <w:lvlText w:val="%8."/>
      <w:lvlJc w:val="left"/>
      <w:pPr>
        <w:ind w:left="5775" w:hanging="360"/>
      </w:pPr>
    </w:lvl>
    <w:lvl w:ilvl="8" w:tplc="0419001B">
      <w:start w:val="1"/>
      <w:numFmt w:val="lowerRoman"/>
      <w:lvlText w:val="%9."/>
      <w:lvlJc w:val="right"/>
      <w:pPr>
        <w:ind w:left="6495" w:hanging="180"/>
      </w:pPr>
    </w:lvl>
  </w:abstractNum>
  <w:abstractNum w:abstractNumId="9" w15:restartNumberingAfterBreak="0">
    <w:nsid w:val="2C2C4A58"/>
    <w:multiLevelType w:val="hybridMultilevel"/>
    <w:tmpl w:val="9EF219E6"/>
    <w:lvl w:ilvl="0" w:tplc="04090001">
      <w:start w:val="1"/>
      <w:numFmt w:val="bullet"/>
      <w:lvlText w:val=""/>
      <w:lvlJc w:val="left"/>
      <w:pPr>
        <w:ind w:left="15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3" w:hanging="360"/>
      </w:pPr>
      <w:rPr>
        <w:rFonts w:ascii="Wingdings" w:hAnsi="Wingdings" w:hint="default"/>
      </w:rPr>
    </w:lvl>
  </w:abstractNum>
  <w:abstractNum w:abstractNumId="10" w15:restartNumberingAfterBreak="0">
    <w:nsid w:val="2D4741FF"/>
    <w:multiLevelType w:val="multilevel"/>
    <w:tmpl w:val="3C9EDFD0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1" w15:restartNumberingAfterBreak="0">
    <w:nsid w:val="2FAB68E7"/>
    <w:multiLevelType w:val="hybridMultilevel"/>
    <w:tmpl w:val="4CD27D98"/>
    <w:lvl w:ilvl="0" w:tplc="9E664D48">
      <w:start w:val="1"/>
      <w:numFmt w:val="decimal"/>
      <w:lvlText w:val="%1."/>
      <w:lvlJc w:val="left"/>
      <w:pPr>
        <w:ind w:left="781" w:hanging="468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393" w:hanging="360"/>
      </w:pPr>
    </w:lvl>
    <w:lvl w:ilvl="2" w:tplc="0409001B" w:tentative="1">
      <w:start w:val="1"/>
      <w:numFmt w:val="lowerRoman"/>
      <w:lvlText w:val="%3."/>
      <w:lvlJc w:val="right"/>
      <w:pPr>
        <w:ind w:left="2113" w:hanging="180"/>
      </w:pPr>
    </w:lvl>
    <w:lvl w:ilvl="3" w:tplc="0409000F" w:tentative="1">
      <w:start w:val="1"/>
      <w:numFmt w:val="decimal"/>
      <w:lvlText w:val="%4."/>
      <w:lvlJc w:val="left"/>
      <w:pPr>
        <w:ind w:left="2833" w:hanging="360"/>
      </w:pPr>
    </w:lvl>
    <w:lvl w:ilvl="4" w:tplc="04090019" w:tentative="1">
      <w:start w:val="1"/>
      <w:numFmt w:val="lowerLetter"/>
      <w:lvlText w:val="%5."/>
      <w:lvlJc w:val="left"/>
      <w:pPr>
        <w:ind w:left="3553" w:hanging="360"/>
      </w:pPr>
    </w:lvl>
    <w:lvl w:ilvl="5" w:tplc="0409001B" w:tentative="1">
      <w:start w:val="1"/>
      <w:numFmt w:val="lowerRoman"/>
      <w:lvlText w:val="%6."/>
      <w:lvlJc w:val="right"/>
      <w:pPr>
        <w:ind w:left="4273" w:hanging="180"/>
      </w:pPr>
    </w:lvl>
    <w:lvl w:ilvl="6" w:tplc="0409000F" w:tentative="1">
      <w:start w:val="1"/>
      <w:numFmt w:val="decimal"/>
      <w:lvlText w:val="%7."/>
      <w:lvlJc w:val="left"/>
      <w:pPr>
        <w:ind w:left="4993" w:hanging="360"/>
      </w:pPr>
    </w:lvl>
    <w:lvl w:ilvl="7" w:tplc="04090019" w:tentative="1">
      <w:start w:val="1"/>
      <w:numFmt w:val="lowerLetter"/>
      <w:lvlText w:val="%8."/>
      <w:lvlJc w:val="left"/>
      <w:pPr>
        <w:ind w:left="5713" w:hanging="360"/>
      </w:pPr>
    </w:lvl>
    <w:lvl w:ilvl="8" w:tplc="0409001B" w:tentative="1">
      <w:start w:val="1"/>
      <w:numFmt w:val="lowerRoman"/>
      <w:lvlText w:val="%9."/>
      <w:lvlJc w:val="right"/>
      <w:pPr>
        <w:ind w:left="6433" w:hanging="180"/>
      </w:pPr>
    </w:lvl>
  </w:abstractNum>
  <w:abstractNum w:abstractNumId="12" w15:restartNumberingAfterBreak="0">
    <w:nsid w:val="33E877B1"/>
    <w:multiLevelType w:val="hybridMultilevel"/>
    <w:tmpl w:val="212A9680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37EF036E"/>
    <w:multiLevelType w:val="multilevel"/>
    <w:tmpl w:val="01A8C7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3CC210A3"/>
    <w:multiLevelType w:val="hybridMultilevel"/>
    <w:tmpl w:val="BD1ED814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44C31E7E"/>
    <w:multiLevelType w:val="hybridMultilevel"/>
    <w:tmpl w:val="1170752A"/>
    <w:lvl w:ilvl="0" w:tplc="A5B6AD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7001385"/>
    <w:multiLevelType w:val="hybridMultilevel"/>
    <w:tmpl w:val="EF341D04"/>
    <w:lvl w:ilvl="0" w:tplc="04090011">
      <w:start w:val="1"/>
      <w:numFmt w:val="decimal"/>
      <w:lvlText w:val="%1)"/>
      <w:lvlJc w:val="left"/>
      <w:pPr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0B73D70"/>
    <w:multiLevelType w:val="hybridMultilevel"/>
    <w:tmpl w:val="41F01EE0"/>
    <w:lvl w:ilvl="0" w:tplc="DD46445C">
      <w:start w:val="1"/>
      <w:numFmt w:val="decimal"/>
      <w:lvlText w:val="%1)"/>
      <w:lvlJc w:val="left"/>
      <w:pPr>
        <w:ind w:left="1637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4FF74D0"/>
    <w:multiLevelType w:val="multilevel"/>
    <w:tmpl w:val="7262AC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5DA0095F"/>
    <w:multiLevelType w:val="hybridMultilevel"/>
    <w:tmpl w:val="F6F81FCE"/>
    <w:lvl w:ilvl="0" w:tplc="253CFB58">
      <w:start w:val="3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66FC1C40"/>
    <w:multiLevelType w:val="hybridMultilevel"/>
    <w:tmpl w:val="75EC70E2"/>
    <w:lvl w:ilvl="0" w:tplc="2C6ED874">
      <w:start w:val="1"/>
      <w:numFmt w:val="decimal"/>
      <w:lvlText w:val="%1."/>
      <w:lvlJc w:val="left"/>
      <w:pPr>
        <w:ind w:left="42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1" w15:restartNumberingAfterBreak="0">
    <w:nsid w:val="6F154C7F"/>
    <w:multiLevelType w:val="hybridMultilevel"/>
    <w:tmpl w:val="E67A6FA8"/>
    <w:lvl w:ilvl="0" w:tplc="497EC51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8082E55"/>
    <w:multiLevelType w:val="hybridMultilevel"/>
    <w:tmpl w:val="A688620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0017AD"/>
    <w:multiLevelType w:val="hybridMultilevel"/>
    <w:tmpl w:val="EF9838CE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21"/>
  </w:num>
  <w:num w:numId="2">
    <w:abstractNumId w:val="15"/>
  </w:num>
  <w:num w:numId="3">
    <w:abstractNumId w:val="4"/>
  </w:num>
  <w:num w:numId="4">
    <w:abstractNumId w:val="23"/>
  </w:num>
  <w:num w:numId="5">
    <w:abstractNumId w:val="18"/>
  </w:num>
  <w:num w:numId="6">
    <w:abstractNumId w:val="12"/>
  </w:num>
  <w:num w:numId="7">
    <w:abstractNumId w:val="14"/>
  </w:num>
  <w:num w:numId="8">
    <w:abstractNumId w:val="10"/>
  </w:num>
  <w:num w:numId="9">
    <w:abstractNumId w:val="13"/>
  </w:num>
  <w:num w:numId="10">
    <w:abstractNumId w:val="7"/>
  </w:num>
  <w:num w:numId="11">
    <w:abstractNumId w:val="9"/>
  </w:num>
  <w:num w:numId="12">
    <w:abstractNumId w:val="2"/>
  </w:num>
  <w:num w:numId="13">
    <w:abstractNumId w:val="11"/>
  </w:num>
  <w:num w:numId="14">
    <w:abstractNumId w:val="22"/>
  </w:num>
  <w:num w:numId="15">
    <w:abstractNumId w:val="6"/>
  </w:num>
  <w:num w:numId="16">
    <w:abstractNumId w:val="1"/>
  </w:num>
  <w:num w:numId="17">
    <w:abstractNumId w:val="19"/>
  </w:num>
  <w:num w:numId="18">
    <w:abstractNumId w:val="0"/>
  </w:num>
  <w:num w:numId="19">
    <w:abstractNumId w:val="20"/>
  </w:num>
  <w:num w:numId="20">
    <w:abstractNumId w:val="3"/>
  </w:num>
  <w:num w:numId="21">
    <w:abstractNumId w:val="5"/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E89"/>
    <w:rsid w:val="00000A65"/>
    <w:rsid w:val="0000303D"/>
    <w:rsid w:val="000069BB"/>
    <w:rsid w:val="00007E4E"/>
    <w:rsid w:val="000262ED"/>
    <w:rsid w:val="0003697D"/>
    <w:rsid w:val="000370C4"/>
    <w:rsid w:val="00057386"/>
    <w:rsid w:val="00066E23"/>
    <w:rsid w:val="00067CA0"/>
    <w:rsid w:val="00076480"/>
    <w:rsid w:val="00086974"/>
    <w:rsid w:val="00087E4B"/>
    <w:rsid w:val="000918BA"/>
    <w:rsid w:val="000C7A24"/>
    <w:rsid w:val="000D23BC"/>
    <w:rsid w:val="000E2A9D"/>
    <w:rsid w:val="000E69DE"/>
    <w:rsid w:val="000F0BA1"/>
    <w:rsid w:val="000F6956"/>
    <w:rsid w:val="000F7AF7"/>
    <w:rsid w:val="00125AAA"/>
    <w:rsid w:val="001269A8"/>
    <w:rsid w:val="0013094D"/>
    <w:rsid w:val="00137049"/>
    <w:rsid w:val="0013794D"/>
    <w:rsid w:val="001423EE"/>
    <w:rsid w:val="00154C6F"/>
    <w:rsid w:val="00162159"/>
    <w:rsid w:val="00170FAD"/>
    <w:rsid w:val="00176881"/>
    <w:rsid w:val="001824D2"/>
    <w:rsid w:val="00190FD2"/>
    <w:rsid w:val="001A0A3D"/>
    <w:rsid w:val="001A6644"/>
    <w:rsid w:val="001B247F"/>
    <w:rsid w:val="001B5EDF"/>
    <w:rsid w:val="001C57FE"/>
    <w:rsid w:val="001D0D35"/>
    <w:rsid w:val="001D2D68"/>
    <w:rsid w:val="001E1989"/>
    <w:rsid w:val="001E57BE"/>
    <w:rsid w:val="0021198F"/>
    <w:rsid w:val="002124F9"/>
    <w:rsid w:val="00213372"/>
    <w:rsid w:val="002167E8"/>
    <w:rsid w:val="00225646"/>
    <w:rsid w:val="00231420"/>
    <w:rsid w:val="00234421"/>
    <w:rsid w:val="0023469A"/>
    <w:rsid w:val="00237425"/>
    <w:rsid w:val="002519DA"/>
    <w:rsid w:val="00254BD5"/>
    <w:rsid w:val="00257080"/>
    <w:rsid w:val="002630D8"/>
    <w:rsid w:val="002A1AA4"/>
    <w:rsid w:val="002B5BE6"/>
    <w:rsid w:val="002C4D5B"/>
    <w:rsid w:val="002E33B2"/>
    <w:rsid w:val="002E4156"/>
    <w:rsid w:val="002F1469"/>
    <w:rsid w:val="0031086E"/>
    <w:rsid w:val="00333A22"/>
    <w:rsid w:val="00362208"/>
    <w:rsid w:val="00365DA6"/>
    <w:rsid w:val="00374B0E"/>
    <w:rsid w:val="003822B4"/>
    <w:rsid w:val="00390745"/>
    <w:rsid w:val="0039677E"/>
    <w:rsid w:val="003C4999"/>
    <w:rsid w:val="003D1354"/>
    <w:rsid w:val="003D6C02"/>
    <w:rsid w:val="003E7F7E"/>
    <w:rsid w:val="003F7235"/>
    <w:rsid w:val="00404A08"/>
    <w:rsid w:val="00404BFE"/>
    <w:rsid w:val="00413B25"/>
    <w:rsid w:val="004363C6"/>
    <w:rsid w:val="00451415"/>
    <w:rsid w:val="00453EAC"/>
    <w:rsid w:val="00454FA6"/>
    <w:rsid w:val="004626B4"/>
    <w:rsid w:val="00466006"/>
    <w:rsid w:val="00471AF1"/>
    <w:rsid w:val="004726B6"/>
    <w:rsid w:val="00476072"/>
    <w:rsid w:val="004A3679"/>
    <w:rsid w:val="004B3347"/>
    <w:rsid w:val="004E20B9"/>
    <w:rsid w:val="004E28A2"/>
    <w:rsid w:val="004E4F16"/>
    <w:rsid w:val="005009EE"/>
    <w:rsid w:val="005137C9"/>
    <w:rsid w:val="0051390F"/>
    <w:rsid w:val="0054090C"/>
    <w:rsid w:val="00545BD7"/>
    <w:rsid w:val="00582C31"/>
    <w:rsid w:val="005868B5"/>
    <w:rsid w:val="005A002F"/>
    <w:rsid w:val="005D4AD0"/>
    <w:rsid w:val="005F120A"/>
    <w:rsid w:val="00602671"/>
    <w:rsid w:val="006065ED"/>
    <w:rsid w:val="006078BF"/>
    <w:rsid w:val="00621819"/>
    <w:rsid w:val="0063146A"/>
    <w:rsid w:val="00640EB7"/>
    <w:rsid w:val="00654C71"/>
    <w:rsid w:val="00657EA7"/>
    <w:rsid w:val="0066522D"/>
    <w:rsid w:val="00677D37"/>
    <w:rsid w:val="006806DE"/>
    <w:rsid w:val="00687AC8"/>
    <w:rsid w:val="00691948"/>
    <w:rsid w:val="006967B9"/>
    <w:rsid w:val="006C5CB0"/>
    <w:rsid w:val="006D3D92"/>
    <w:rsid w:val="00710E94"/>
    <w:rsid w:val="00712FB0"/>
    <w:rsid w:val="007278C6"/>
    <w:rsid w:val="00744076"/>
    <w:rsid w:val="00746A88"/>
    <w:rsid w:val="00750FA1"/>
    <w:rsid w:val="0076772F"/>
    <w:rsid w:val="00787F4A"/>
    <w:rsid w:val="00793E8E"/>
    <w:rsid w:val="007B526D"/>
    <w:rsid w:val="007C4126"/>
    <w:rsid w:val="007C7B01"/>
    <w:rsid w:val="007D48FE"/>
    <w:rsid w:val="007E0E89"/>
    <w:rsid w:val="007E5060"/>
    <w:rsid w:val="007F3EE9"/>
    <w:rsid w:val="00817666"/>
    <w:rsid w:val="00845C23"/>
    <w:rsid w:val="00867492"/>
    <w:rsid w:val="00871D91"/>
    <w:rsid w:val="00884C7A"/>
    <w:rsid w:val="00892F82"/>
    <w:rsid w:val="00895742"/>
    <w:rsid w:val="008C2695"/>
    <w:rsid w:val="008F212B"/>
    <w:rsid w:val="008F6E66"/>
    <w:rsid w:val="009052D0"/>
    <w:rsid w:val="00914600"/>
    <w:rsid w:val="00923FFC"/>
    <w:rsid w:val="009276C5"/>
    <w:rsid w:val="00934CB7"/>
    <w:rsid w:val="00944D2B"/>
    <w:rsid w:val="00944E19"/>
    <w:rsid w:val="00951CE3"/>
    <w:rsid w:val="00955D65"/>
    <w:rsid w:val="00957472"/>
    <w:rsid w:val="00966888"/>
    <w:rsid w:val="0098072F"/>
    <w:rsid w:val="00981F77"/>
    <w:rsid w:val="00996CC8"/>
    <w:rsid w:val="009A6D85"/>
    <w:rsid w:val="009A6FED"/>
    <w:rsid w:val="009B2303"/>
    <w:rsid w:val="009B738F"/>
    <w:rsid w:val="009B7B55"/>
    <w:rsid w:val="009D2D5D"/>
    <w:rsid w:val="009F2FE4"/>
    <w:rsid w:val="00A00D3D"/>
    <w:rsid w:val="00A11C6B"/>
    <w:rsid w:val="00A239CB"/>
    <w:rsid w:val="00A42B12"/>
    <w:rsid w:val="00A46498"/>
    <w:rsid w:val="00A64D93"/>
    <w:rsid w:val="00A65C49"/>
    <w:rsid w:val="00A859CD"/>
    <w:rsid w:val="00AA2EF6"/>
    <w:rsid w:val="00AA4AEB"/>
    <w:rsid w:val="00AA5F10"/>
    <w:rsid w:val="00AB4BEE"/>
    <w:rsid w:val="00AC5C0A"/>
    <w:rsid w:val="00AD14C4"/>
    <w:rsid w:val="00AD1512"/>
    <w:rsid w:val="00AF182A"/>
    <w:rsid w:val="00AF3C44"/>
    <w:rsid w:val="00B0407A"/>
    <w:rsid w:val="00B26B26"/>
    <w:rsid w:val="00B46C5B"/>
    <w:rsid w:val="00B46D8E"/>
    <w:rsid w:val="00B5497A"/>
    <w:rsid w:val="00B70076"/>
    <w:rsid w:val="00B85DD4"/>
    <w:rsid w:val="00B8665E"/>
    <w:rsid w:val="00BA3A16"/>
    <w:rsid w:val="00BA6F16"/>
    <w:rsid w:val="00BC0FB3"/>
    <w:rsid w:val="00BC5976"/>
    <w:rsid w:val="00BE28C3"/>
    <w:rsid w:val="00BE6569"/>
    <w:rsid w:val="00C04637"/>
    <w:rsid w:val="00C1645F"/>
    <w:rsid w:val="00C7122F"/>
    <w:rsid w:val="00C73858"/>
    <w:rsid w:val="00C744A7"/>
    <w:rsid w:val="00C8239E"/>
    <w:rsid w:val="00C96A8B"/>
    <w:rsid w:val="00CA0B18"/>
    <w:rsid w:val="00CB23BF"/>
    <w:rsid w:val="00CC2A93"/>
    <w:rsid w:val="00CC3D8E"/>
    <w:rsid w:val="00CD0B66"/>
    <w:rsid w:val="00CE2A4E"/>
    <w:rsid w:val="00D03527"/>
    <w:rsid w:val="00D23501"/>
    <w:rsid w:val="00D25519"/>
    <w:rsid w:val="00D33FEE"/>
    <w:rsid w:val="00D629A6"/>
    <w:rsid w:val="00D84007"/>
    <w:rsid w:val="00DA4F4D"/>
    <w:rsid w:val="00DA4FBD"/>
    <w:rsid w:val="00DA5167"/>
    <w:rsid w:val="00DB4668"/>
    <w:rsid w:val="00DB5883"/>
    <w:rsid w:val="00DB7576"/>
    <w:rsid w:val="00DC018D"/>
    <w:rsid w:val="00DD41E1"/>
    <w:rsid w:val="00DD57B2"/>
    <w:rsid w:val="00E369D5"/>
    <w:rsid w:val="00E500BB"/>
    <w:rsid w:val="00E51B4F"/>
    <w:rsid w:val="00E55E2C"/>
    <w:rsid w:val="00E60F49"/>
    <w:rsid w:val="00E9590B"/>
    <w:rsid w:val="00E97913"/>
    <w:rsid w:val="00EA3B46"/>
    <w:rsid w:val="00EA6E89"/>
    <w:rsid w:val="00EA73CA"/>
    <w:rsid w:val="00EB0EBE"/>
    <w:rsid w:val="00ED5F2A"/>
    <w:rsid w:val="00EE3F4A"/>
    <w:rsid w:val="00EE6E78"/>
    <w:rsid w:val="00EF2AEC"/>
    <w:rsid w:val="00F00A4A"/>
    <w:rsid w:val="00F022D9"/>
    <w:rsid w:val="00F35177"/>
    <w:rsid w:val="00F61B5C"/>
    <w:rsid w:val="00F632F0"/>
    <w:rsid w:val="00F7055F"/>
    <w:rsid w:val="00F70AEF"/>
    <w:rsid w:val="00F70B1D"/>
    <w:rsid w:val="00F735A1"/>
    <w:rsid w:val="00F73A4B"/>
    <w:rsid w:val="00F8691E"/>
    <w:rsid w:val="00F9278D"/>
    <w:rsid w:val="00F95D51"/>
    <w:rsid w:val="00FB30CD"/>
    <w:rsid w:val="00FC2366"/>
    <w:rsid w:val="00FD1355"/>
    <w:rsid w:val="00FD40C3"/>
    <w:rsid w:val="00FE59C2"/>
    <w:rsid w:val="00FE5B9F"/>
    <w:rsid w:val="00FE7597"/>
    <w:rsid w:val="00FF5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0E12D7"/>
  <w15:chartTrackingRefBased/>
  <w15:docId w15:val="{F64466C6-0AA6-442C-AF6C-FD0E3868C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E89"/>
    <w:pPr>
      <w:spacing w:after="200" w:line="276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link w:val="Heading2Char"/>
    <w:qFormat/>
    <w:rsid w:val="00EA6E8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ru-RU" w:eastAsia="ru-RU"/>
    </w:rPr>
  </w:style>
  <w:style w:type="paragraph" w:styleId="Heading3">
    <w:name w:val="heading 3"/>
    <w:basedOn w:val="Normal"/>
    <w:link w:val="Heading3Char"/>
    <w:qFormat/>
    <w:rsid w:val="00EA6E8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A6E89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character" w:customStyle="1" w:styleId="Heading3Char">
    <w:name w:val="Heading 3 Char"/>
    <w:basedOn w:val="DefaultParagraphFont"/>
    <w:link w:val="Heading3"/>
    <w:rsid w:val="00EA6E89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paragraph" w:styleId="Header">
    <w:name w:val="header"/>
    <w:basedOn w:val="Normal"/>
    <w:link w:val="HeaderChar"/>
    <w:uiPriority w:val="99"/>
    <w:unhideWhenUsed/>
    <w:rsid w:val="00EA6E8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6E8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EA6E8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E89"/>
    <w:rPr>
      <w:rFonts w:ascii="Calibri" w:eastAsia="Calibri" w:hAnsi="Calibri" w:cs="Times New Roman"/>
    </w:rPr>
  </w:style>
  <w:style w:type="character" w:styleId="Strong">
    <w:name w:val="Strong"/>
    <w:uiPriority w:val="22"/>
    <w:qFormat/>
    <w:rsid w:val="00EA6E89"/>
    <w:rPr>
      <w:b/>
      <w:bCs/>
    </w:rPr>
  </w:style>
  <w:style w:type="paragraph" w:customStyle="1" w:styleId="Body">
    <w:name w:val="Body"/>
    <w:uiPriority w:val="99"/>
    <w:qFormat/>
    <w:rsid w:val="00EA6E89"/>
    <w:pPr>
      <w:spacing w:after="0" w:line="240" w:lineRule="auto"/>
    </w:pPr>
    <w:rPr>
      <w:rFonts w:ascii="Helvetica Neue" w:eastAsia="Arial Unicode MS" w:hAnsi="Helvetica Neue" w:cs="Arial Unicode MS"/>
      <w:color w:val="000000"/>
    </w:rPr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"/>
    <w:basedOn w:val="Normal"/>
    <w:link w:val="NormalWebChar"/>
    <w:uiPriority w:val="99"/>
    <w:unhideWhenUsed/>
    <w:qFormat/>
    <w:rsid w:val="00EA6E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"/>
    <w:link w:val="NormalWeb"/>
    <w:uiPriority w:val="99"/>
    <w:locked/>
    <w:rsid w:val="00EA6E8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,List Paragraph1,Bullet1,Bullets,References,IBL List Paragraph,List Paragraph nowy"/>
    <w:basedOn w:val="Normal"/>
    <w:link w:val="ListParagraphChar"/>
    <w:uiPriority w:val="34"/>
    <w:qFormat/>
    <w:rsid w:val="00EA6E89"/>
    <w:pPr>
      <w:ind w:left="720"/>
      <w:contextualSpacing/>
    </w:pPr>
    <w:rPr>
      <w:lang w:val="ru-RU" w:eastAsia="ru-RU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,List Paragraph1 Char"/>
    <w:link w:val="ListParagraph"/>
    <w:uiPriority w:val="34"/>
    <w:qFormat/>
    <w:rsid w:val="00EA6E89"/>
    <w:rPr>
      <w:rFonts w:ascii="Calibri" w:eastAsia="Calibri" w:hAnsi="Calibri" w:cs="Times New Roman"/>
      <w:lang w:val="ru-RU" w:eastAsia="ru-RU"/>
    </w:rPr>
  </w:style>
  <w:style w:type="character" w:styleId="CommentReference">
    <w:name w:val="annotation reference"/>
    <w:uiPriority w:val="99"/>
    <w:semiHidden/>
    <w:unhideWhenUsed/>
    <w:rsid w:val="00EA6E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6E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6E89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6E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6E89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6E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6E89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A6E8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A6E89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EA6E89"/>
    <w:rPr>
      <w:vertAlign w:val="superscript"/>
    </w:rPr>
  </w:style>
  <w:style w:type="character" w:styleId="Hyperlink">
    <w:name w:val="Hyperlink"/>
    <w:uiPriority w:val="99"/>
    <w:unhideWhenUsed/>
    <w:rsid w:val="00EA6E89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EA6E89"/>
    <w:rPr>
      <w:color w:val="800080"/>
      <w:u w:val="single"/>
    </w:rPr>
  </w:style>
  <w:style w:type="paragraph" w:customStyle="1" w:styleId="Normal1">
    <w:name w:val="Normal1"/>
    <w:uiPriority w:val="99"/>
    <w:qFormat/>
    <w:rsid w:val="00EA6E89"/>
    <w:pPr>
      <w:spacing w:after="0" w:line="276" w:lineRule="auto"/>
    </w:pPr>
    <w:rPr>
      <w:rFonts w:ascii="Arial" w:eastAsia="Arial" w:hAnsi="Arial" w:cs="Arial"/>
    </w:rPr>
  </w:style>
  <w:style w:type="character" w:styleId="Emphasis">
    <w:name w:val="Emphasis"/>
    <w:uiPriority w:val="20"/>
    <w:qFormat/>
    <w:rsid w:val="00EA6E89"/>
    <w:rPr>
      <w:i/>
      <w:iCs/>
    </w:rPr>
  </w:style>
  <w:style w:type="character" w:customStyle="1" w:styleId="apple-converted-space">
    <w:name w:val="apple-converted-space"/>
    <w:basedOn w:val="DefaultParagraphFont"/>
    <w:rsid w:val="00EA6E89"/>
  </w:style>
  <w:style w:type="paragraph" w:customStyle="1" w:styleId="CharCharCharCharCharCharCharCharCharCharCharChar">
    <w:name w:val="Char Char Char Char Char Char Char Char Char Char Char Char"/>
    <w:basedOn w:val="Normal"/>
    <w:uiPriority w:val="99"/>
    <w:qFormat/>
    <w:rsid w:val="00EA6E89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styleId="Revision">
    <w:name w:val="Revision"/>
    <w:hidden/>
    <w:uiPriority w:val="99"/>
    <w:semiHidden/>
    <w:rsid w:val="00EA6E8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ommentTextChar1">
    <w:name w:val="Comment Text Char1"/>
    <w:basedOn w:val="DefaultParagraphFont"/>
    <w:uiPriority w:val="99"/>
    <w:semiHidden/>
    <w:rsid w:val="00AB4BEE"/>
    <w:rPr>
      <w:rFonts w:ascii="Calibri" w:eastAsia="Calibri" w:hAnsi="Calibri" w:cs="Times New Roman"/>
      <w:sz w:val="20"/>
      <w:szCs w:val="20"/>
    </w:rPr>
  </w:style>
  <w:style w:type="character" w:customStyle="1" w:styleId="HeaderChar1">
    <w:name w:val="Header Char1"/>
    <w:basedOn w:val="DefaultParagraphFont"/>
    <w:uiPriority w:val="99"/>
    <w:semiHidden/>
    <w:rsid w:val="00AB4BEE"/>
    <w:rPr>
      <w:rFonts w:ascii="Calibri" w:eastAsia="Calibri" w:hAnsi="Calibri" w:cs="Times New Roman"/>
    </w:rPr>
  </w:style>
  <w:style w:type="character" w:customStyle="1" w:styleId="FooterChar1">
    <w:name w:val="Footer Char1"/>
    <w:basedOn w:val="DefaultParagraphFont"/>
    <w:uiPriority w:val="99"/>
    <w:semiHidden/>
    <w:rsid w:val="00AB4BEE"/>
    <w:rPr>
      <w:rFonts w:ascii="Calibri" w:eastAsia="Calibri" w:hAnsi="Calibri" w:cs="Times New Roman"/>
    </w:rPr>
  </w:style>
  <w:style w:type="character" w:customStyle="1" w:styleId="CommentSubjectChar1">
    <w:name w:val="Comment Subject Char1"/>
    <w:basedOn w:val="CommentTextChar1"/>
    <w:uiPriority w:val="99"/>
    <w:semiHidden/>
    <w:rsid w:val="00AB4BEE"/>
    <w:rPr>
      <w:rFonts w:ascii="Calibri" w:eastAsia="Calibri" w:hAnsi="Calibri" w:cs="Times New Roman"/>
      <w:b/>
      <w:bCs/>
      <w:sz w:val="20"/>
      <w:szCs w:val="20"/>
    </w:rPr>
  </w:style>
  <w:style w:type="character" w:customStyle="1" w:styleId="BalloonTextChar1">
    <w:name w:val="Balloon Text Char1"/>
    <w:basedOn w:val="DefaultParagraphFont"/>
    <w:uiPriority w:val="99"/>
    <w:semiHidden/>
    <w:rsid w:val="00AB4BEE"/>
    <w:rPr>
      <w:rFonts w:ascii="Segoe UI" w:eastAsia="Calibri" w:hAnsi="Segoe UI" w:cs="Segoe UI"/>
      <w:sz w:val="18"/>
      <w:szCs w:val="18"/>
    </w:rPr>
  </w:style>
  <w:style w:type="character" w:customStyle="1" w:styleId="FootnoteTextChar1">
    <w:name w:val="Footnote Text Char1"/>
    <w:basedOn w:val="DefaultParagraphFont"/>
    <w:uiPriority w:val="99"/>
    <w:semiHidden/>
    <w:rsid w:val="00AB4BEE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4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635C45-D6B2-4C18-A2C4-A15B3D89F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Grigoryan</dc:creator>
  <cp:keywords>https:/mul2-mud.gov.am/tasks/626731/oneclick/11hraman.docx?token=dcf88aa4d26c3331c21ebf4e883be4a2</cp:keywords>
  <dc:description/>
  <cp:lastModifiedBy>Heghine Musayelyan</cp:lastModifiedBy>
  <cp:revision>2</cp:revision>
  <dcterms:created xsi:type="dcterms:W3CDTF">2023-11-30T12:02:00Z</dcterms:created>
  <dcterms:modified xsi:type="dcterms:W3CDTF">2023-11-30T12:02:00Z</dcterms:modified>
</cp:coreProperties>
</file>